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7D36" w14:textId="6839C9C9" w:rsidR="009C2431" w:rsidRPr="009C2431" w:rsidRDefault="00EA3901" w:rsidP="00EA3901">
      <w:pPr>
        <w:spacing w:line="60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附件3：</w:t>
      </w:r>
    </w:p>
    <w:p w14:paraId="177F9203" w14:textId="18574ADB" w:rsidR="00657B81" w:rsidRDefault="008511A4" w:rsidP="00657B81">
      <w:pPr>
        <w:spacing w:line="60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657B81">
        <w:rPr>
          <w:rFonts w:ascii="仿宋" w:eastAsia="仿宋" w:hAnsi="仿宋" w:cs="仿宋" w:hint="eastAsia"/>
          <w:b/>
          <w:bCs/>
          <w:sz w:val="44"/>
          <w:szCs w:val="44"/>
        </w:rPr>
        <w:t>债权人银行信息、送达地址及联系方式</w:t>
      </w:r>
    </w:p>
    <w:p w14:paraId="1FA23F67" w14:textId="14BC5117" w:rsidR="00CA6324" w:rsidRPr="00657B81" w:rsidRDefault="008511A4" w:rsidP="00657B81">
      <w:pPr>
        <w:spacing w:line="60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657B81">
        <w:rPr>
          <w:rFonts w:ascii="仿宋" w:eastAsia="仿宋" w:hAnsi="仿宋" w:cs="仿宋" w:hint="eastAsia"/>
          <w:b/>
          <w:bCs/>
          <w:sz w:val="44"/>
          <w:szCs w:val="44"/>
        </w:rPr>
        <w:t>确认书</w:t>
      </w:r>
    </w:p>
    <w:tbl>
      <w:tblPr>
        <w:tblStyle w:val="a3"/>
        <w:tblpPr w:leftFromText="180" w:rightFromText="180" w:vertAnchor="text" w:horzAnchor="page" w:tblpXSpec="center" w:tblpY="755"/>
        <w:tblOverlap w:val="never"/>
        <w:tblW w:w="8897" w:type="dxa"/>
        <w:jc w:val="center"/>
        <w:tblLook w:val="04A0" w:firstRow="1" w:lastRow="0" w:firstColumn="1" w:lastColumn="0" w:noHBand="0" w:noVBand="1"/>
      </w:tblPr>
      <w:tblGrid>
        <w:gridCol w:w="1951"/>
        <w:gridCol w:w="6946"/>
      </w:tblGrid>
      <w:tr w:rsidR="00657B81" w14:paraId="304BABF8" w14:textId="77777777" w:rsidTr="009C2431">
        <w:trPr>
          <w:trHeight w:val="558"/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E67206B" w14:textId="77777777" w:rsidR="00657B81" w:rsidRPr="009C2431" w:rsidRDefault="00657B81" w:rsidP="00657B81">
            <w:pPr>
              <w:rPr>
                <w:rFonts w:ascii="仿宋" w:eastAsia="仿宋" w:hAnsi="仿宋" w:cs="仿宋"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债权人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5538615" w14:textId="67302BF1" w:rsidR="00657B81" w:rsidRPr="009C2431" w:rsidRDefault="00657B81" w:rsidP="00657B81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管理人对债权人的告知事项</w:t>
            </w:r>
          </w:p>
        </w:tc>
      </w:tr>
      <w:tr w:rsidR="00657B81" w14:paraId="01E175E1" w14:textId="77777777" w:rsidTr="00657B81">
        <w:trPr>
          <w:trHeight w:val="3317"/>
          <w:jc w:val="center"/>
        </w:trPr>
        <w:tc>
          <w:tcPr>
            <w:tcW w:w="1951" w:type="dxa"/>
            <w:tcBorders>
              <w:bottom w:val="nil"/>
            </w:tcBorders>
          </w:tcPr>
          <w:p w14:paraId="621128DA" w14:textId="77777777" w:rsidR="00657B81" w:rsidRPr="009C2431" w:rsidRDefault="00657B81" w:rsidP="00657B81">
            <w:pPr>
              <w:rPr>
                <w:sz w:val="24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14:paraId="47591247" w14:textId="23A8637E" w:rsidR="00657B81" w:rsidRPr="009C2431" w:rsidRDefault="00657B81" w:rsidP="00657B81">
            <w:pPr>
              <w:rPr>
                <w:rFonts w:ascii="仿宋" w:eastAsia="仿宋" w:hAnsi="仿宋" w:cs="仿宋"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1.为便于债权人及时收到管理人各项文书，保证破产程序顺利进行，债权人应当如实提供确切的银行信息，送达地址及联系方式等内容：</w:t>
            </w:r>
          </w:p>
          <w:p w14:paraId="3F1F1AE4" w14:textId="77777777" w:rsidR="00657B81" w:rsidRPr="009C2431" w:rsidRDefault="00657B81" w:rsidP="00657B81">
            <w:pPr>
              <w:rPr>
                <w:rFonts w:ascii="仿宋" w:eastAsia="仿宋" w:hAnsi="仿宋" w:cs="仿宋"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2.确认的银行信息，地址及联系方式适用于各个破产程序，包括：破产清算、和解、重整，以及同期与破产事务相关的其他事项；</w:t>
            </w:r>
          </w:p>
          <w:p w14:paraId="2757624A" w14:textId="77777777" w:rsidR="00657B81" w:rsidRPr="009C2431" w:rsidRDefault="00657B81" w:rsidP="00657B81">
            <w:pPr>
              <w:rPr>
                <w:rFonts w:ascii="仿宋" w:eastAsia="仿宋" w:hAnsi="仿宋" w:cs="仿宋"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3.破产期间如果</w:t>
            </w:r>
            <w:proofErr w:type="gramStart"/>
            <w:r w:rsidRPr="009C2431">
              <w:rPr>
                <w:rFonts w:ascii="仿宋" w:eastAsia="仿宋" w:hAnsi="仿宋" w:cs="仿宋" w:hint="eastAsia"/>
                <w:sz w:val="24"/>
              </w:rPr>
              <w:t>上述内</w:t>
            </w:r>
            <w:proofErr w:type="gramEnd"/>
            <w:r w:rsidRPr="009C2431">
              <w:rPr>
                <w:rFonts w:ascii="仿宋" w:eastAsia="仿宋" w:hAnsi="仿宋" w:cs="仿宋" w:hint="eastAsia"/>
                <w:sz w:val="24"/>
              </w:rPr>
              <w:t>客有变更，应当及时告如管理人变更后的内容：</w:t>
            </w:r>
          </w:p>
          <w:p w14:paraId="5E6272F8" w14:textId="77777777" w:rsidR="00657B81" w:rsidRPr="009C2431" w:rsidRDefault="00657B81" w:rsidP="00657B81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4.如果提供的送达地址不确切，或不及时告知变更后的送达地址，使破产相关文书无法送达或未及时送达的，自文书、材料等退回之日视为送达之日，债权人应承担由此引起的一切法律后果</w:t>
            </w:r>
          </w:p>
        </w:tc>
      </w:tr>
      <w:tr w:rsidR="00CA6324" w14:paraId="583AD324" w14:textId="77777777" w:rsidTr="00657B81">
        <w:trPr>
          <w:trHeight w:val="1065"/>
          <w:jc w:val="center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4173EDCA" w14:textId="77777777" w:rsidR="00CA6324" w:rsidRPr="009C2431" w:rsidRDefault="008511A4" w:rsidP="00657B81">
            <w:pPr>
              <w:rPr>
                <w:rFonts w:ascii="仿宋" w:eastAsia="仿宋" w:hAnsi="仿宋" w:cs="仿宋"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开户银行</w:t>
            </w:r>
          </w:p>
          <w:p w14:paraId="2B0D65C4" w14:textId="0F72CB53" w:rsidR="00CA6324" w:rsidRPr="009C2431" w:rsidRDefault="008511A4" w:rsidP="00657B81">
            <w:pPr>
              <w:ind w:rightChars="-51" w:right="-107"/>
              <w:rPr>
                <w:rFonts w:ascii="仿宋" w:eastAsia="仿宋" w:hAnsi="仿宋" w:cs="仿宋" w:hint="eastAsia"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及账号信</w:t>
            </w:r>
            <w:r w:rsidR="00657B81" w:rsidRPr="009C2431">
              <w:rPr>
                <w:rFonts w:ascii="仿宋" w:eastAsia="仿宋" w:hAnsi="仿宋" w:cs="仿宋" w:hint="eastAsia"/>
                <w:sz w:val="24"/>
              </w:rPr>
              <w:t>息</w:t>
            </w:r>
          </w:p>
        </w:tc>
        <w:tc>
          <w:tcPr>
            <w:tcW w:w="6946" w:type="dxa"/>
            <w:vAlign w:val="center"/>
          </w:tcPr>
          <w:p w14:paraId="3C05DD3B" w14:textId="77777777" w:rsidR="00CA6324" w:rsidRPr="009C2431" w:rsidRDefault="008511A4" w:rsidP="00657B81">
            <w:pPr>
              <w:rPr>
                <w:rFonts w:ascii="仿宋" w:eastAsia="仿宋" w:hAnsi="仿宋" w:cs="仿宋"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开户银行：</w:t>
            </w:r>
          </w:p>
          <w:p w14:paraId="5DC799B6" w14:textId="77777777" w:rsidR="00CA6324" w:rsidRPr="009C2431" w:rsidRDefault="008511A4" w:rsidP="00657B81">
            <w:pPr>
              <w:rPr>
                <w:rFonts w:ascii="仿宋" w:eastAsia="仿宋" w:hAnsi="仿宋" w:cs="仿宋"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账户名：</w:t>
            </w:r>
          </w:p>
          <w:p w14:paraId="006FB336" w14:textId="11BD3A8E" w:rsidR="00657B81" w:rsidRPr="009C2431" w:rsidRDefault="00657B81" w:rsidP="00657B81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账号：</w:t>
            </w:r>
          </w:p>
        </w:tc>
      </w:tr>
      <w:tr w:rsidR="00CA6324" w14:paraId="69B92EB9" w14:textId="77777777" w:rsidTr="00657B81">
        <w:trPr>
          <w:trHeight w:val="1180"/>
          <w:jc w:val="center"/>
        </w:trPr>
        <w:tc>
          <w:tcPr>
            <w:tcW w:w="1951" w:type="dxa"/>
            <w:vAlign w:val="center"/>
          </w:tcPr>
          <w:p w14:paraId="63C2F294" w14:textId="77777777" w:rsidR="00CA6324" w:rsidRPr="009C2431" w:rsidRDefault="008511A4" w:rsidP="00657B81">
            <w:pPr>
              <w:rPr>
                <w:rFonts w:ascii="仿宋" w:eastAsia="仿宋" w:hAnsi="仿宋" w:cs="仿宋"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债权人送达地址</w:t>
            </w:r>
          </w:p>
          <w:p w14:paraId="7D22451E" w14:textId="237C0678" w:rsidR="00CA6324" w:rsidRPr="009C2431" w:rsidRDefault="008511A4" w:rsidP="00657B81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及联系方式</w:t>
            </w:r>
          </w:p>
        </w:tc>
        <w:tc>
          <w:tcPr>
            <w:tcW w:w="6946" w:type="dxa"/>
            <w:vAlign w:val="center"/>
          </w:tcPr>
          <w:p w14:paraId="26C28CBB" w14:textId="77777777" w:rsidR="00CA6324" w:rsidRPr="009C2431" w:rsidRDefault="008511A4" w:rsidP="00657B81">
            <w:pPr>
              <w:rPr>
                <w:rFonts w:ascii="仿宋" w:eastAsia="仿宋" w:hAnsi="仿宋" w:cs="仿宋"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送达地址：</w:t>
            </w:r>
          </w:p>
          <w:p w14:paraId="109DAD17" w14:textId="6A7C5988" w:rsidR="00CA6324" w:rsidRPr="009C2431" w:rsidRDefault="008511A4" w:rsidP="00657B81">
            <w:pPr>
              <w:rPr>
                <w:rFonts w:ascii="仿宋" w:eastAsia="仿宋" w:hAnsi="仿宋" w:cs="仿宋"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 xml:space="preserve">联系人：    </w:t>
            </w:r>
            <w:r w:rsidR="00657B81" w:rsidRPr="009C2431">
              <w:rPr>
                <w:rFonts w:ascii="仿宋" w:eastAsia="仿宋" w:hAnsi="仿宋" w:cs="仿宋"/>
                <w:sz w:val="24"/>
              </w:rPr>
              <w:t xml:space="preserve">                </w:t>
            </w:r>
            <w:r w:rsidRPr="009C2431">
              <w:rPr>
                <w:rFonts w:ascii="仿宋" w:eastAsia="仿宋" w:hAnsi="仿宋" w:cs="仿宋" w:hint="eastAsia"/>
                <w:sz w:val="24"/>
              </w:rPr>
              <w:t>联系电话：</w:t>
            </w:r>
          </w:p>
          <w:p w14:paraId="5E1F16C3" w14:textId="3F83A5AD" w:rsidR="00CA6324" w:rsidRPr="009C2431" w:rsidRDefault="008511A4" w:rsidP="00657B81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微信／QQ:</w:t>
            </w:r>
            <w:r w:rsidR="00657B81" w:rsidRPr="009C2431">
              <w:rPr>
                <w:rFonts w:ascii="仿宋" w:eastAsia="仿宋" w:hAnsi="仿宋" w:cs="仿宋"/>
                <w:sz w:val="24"/>
              </w:rPr>
              <w:t xml:space="preserve">                   </w:t>
            </w:r>
            <w:r w:rsidRPr="009C2431">
              <w:rPr>
                <w:rFonts w:ascii="仿宋" w:eastAsia="仿宋" w:hAnsi="仿宋" w:cs="仿宋" w:hint="eastAsia"/>
                <w:sz w:val="24"/>
              </w:rPr>
              <w:t xml:space="preserve">E-mail地址：   </w:t>
            </w:r>
          </w:p>
        </w:tc>
      </w:tr>
      <w:tr w:rsidR="00CA6324" w14:paraId="148A2AC7" w14:textId="77777777" w:rsidTr="00657B81">
        <w:trPr>
          <w:trHeight w:val="2120"/>
          <w:jc w:val="center"/>
        </w:trPr>
        <w:tc>
          <w:tcPr>
            <w:tcW w:w="1951" w:type="dxa"/>
            <w:vAlign w:val="center"/>
          </w:tcPr>
          <w:p w14:paraId="00426107" w14:textId="77777777" w:rsidR="00CA6324" w:rsidRPr="009C2431" w:rsidRDefault="008511A4" w:rsidP="00657B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债权人对地址及联系方式的确认</w:t>
            </w:r>
          </w:p>
        </w:tc>
        <w:tc>
          <w:tcPr>
            <w:tcW w:w="6946" w:type="dxa"/>
          </w:tcPr>
          <w:p w14:paraId="0D90F9A6" w14:textId="77777777" w:rsidR="00CA6324" w:rsidRPr="009C2431" w:rsidRDefault="008511A4" w:rsidP="00657B81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我已阅读（听明白）了管理人对申报人填写银行信息、送达地址及联系方式确认书的告知事项，并保证上述内容是准确、有效的。</w:t>
            </w:r>
          </w:p>
          <w:p w14:paraId="60D706AA" w14:textId="77777777" w:rsidR="00657B81" w:rsidRPr="009C2431" w:rsidRDefault="00657B81" w:rsidP="00657B81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0DC62050" w14:textId="639EDED2" w:rsidR="00CA6324" w:rsidRPr="009C2431" w:rsidRDefault="008511A4" w:rsidP="00657B81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proofErr w:type="gramStart"/>
            <w:r w:rsidRPr="009C2431">
              <w:rPr>
                <w:rFonts w:ascii="仿宋" w:eastAsia="仿宋" w:hAnsi="仿宋" w:cs="仿宋" w:hint="eastAsia"/>
                <w:sz w:val="24"/>
              </w:rPr>
              <w:t>申权人</w:t>
            </w:r>
            <w:proofErr w:type="gramEnd"/>
            <w:r w:rsidRPr="009C2431">
              <w:rPr>
                <w:rFonts w:ascii="仿宋" w:eastAsia="仿宋" w:hAnsi="仿宋" w:cs="仿宋" w:hint="eastAsia"/>
                <w:sz w:val="24"/>
              </w:rPr>
              <w:t>：</w:t>
            </w:r>
            <w:r w:rsidR="00657B81" w:rsidRPr="009C2431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657B81" w:rsidRPr="009C2431">
              <w:rPr>
                <w:rFonts w:ascii="仿宋" w:eastAsia="仿宋" w:hAnsi="仿宋" w:cs="仿宋"/>
                <w:sz w:val="24"/>
              </w:rPr>
              <w:t xml:space="preserve">       </w:t>
            </w:r>
            <w:r w:rsidRPr="009C2431">
              <w:rPr>
                <w:rFonts w:ascii="仿宋" w:eastAsia="仿宋" w:hAnsi="仿宋" w:cs="仿宋" w:hint="eastAsia"/>
                <w:sz w:val="24"/>
              </w:rPr>
              <w:t>（签名或盖章）</w:t>
            </w:r>
          </w:p>
          <w:p w14:paraId="04D25817" w14:textId="3B55C5F6" w:rsidR="00CA6324" w:rsidRPr="009C2431" w:rsidRDefault="008511A4" w:rsidP="00657B8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 xml:space="preserve">                    年</w:t>
            </w:r>
            <w:r w:rsidR="00657B81" w:rsidRPr="009C2431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657B81" w:rsidRPr="009C2431">
              <w:rPr>
                <w:rFonts w:ascii="仿宋" w:eastAsia="仿宋" w:hAnsi="仿宋" w:cs="仿宋"/>
                <w:sz w:val="24"/>
              </w:rPr>
              <w:t xml:space="preserve"> </w:t>
            </w:r>
            <w:r w:rsidRPr="009C2431">
              <w:rPr>
                <w:rFonts w:ascii="仿宋" w:eastAsia="仿宋" w:hAnsi="仿宋" w:cs="仿宋" w:hint="eastAsia"/>
                <w:sz w:val="24"/>
              </w:rPr>
              <w:t xml:space="preserve"> 月</w:t>
            </w:r>
            <w:r w:rsidR="00657B81" w:rsidRPr="009C2431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657B81" w:rsidRPr="009C2431">
              <w:rPr>
                <w:rFonts w:ascii="仿宋" w:eastAsia="仿宋" w:hAnsi="仿宋" w:cs="仿宋"/>
                <w:sz w:val="24"/>
              </w:rPr>
              <w:t xml:space="preserve"> </w:t>
            </w:r>
            <w:r w:rsidRPr="009C2431"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</w:tr>
      <w:tr w:rsidR="00CA6324" w14:paraId="507C57CA" w14:textId="77777777" w:rsidTr="00657B81">
        <w:trPr>
          <w:trHeight w:val="1999"/>
          <w:jc w:val="center"/>
        </w:trPr>
        <w:tc>
          <w:tcPr>
            <w:tcW w:w="1951" w:type="dxa"/>
            <w:vAlign w:val="center"/>
          </w:tcPr>
          <w:p w14:paraId="1397D7B6" w14:textId="77777777" w:rsidR="00CA6324" w:rsidRPr="009C2431" w:rsidRDefault="008511A4" w:rsidP="00657B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9C2431"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6946" w:type="dxa"/>
          </w:tcPr>
          <w:p w14:paraId="7CB97CB1" w14:textId="77777777" w:rsidR="00CA6324" w:rsidRPr="009C2431" w:rsidRDefault="00CA6324" w:rsidP="00657B8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8015706" w14:textId="77777777" w:rsidR="00657B81" w:rsidRPr="009C2431" w:rsidRDefault="00657B81" w:rsidP="00657B8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6A139D6" w14:textId="77777777" w:rsidR="00657B81" w:rsidRPr="009C2431" w:rsidRDefault="00657B81" w:rsidP="00657B8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84082F5" w14:textId="77777777" w:rsidR="00657B81" w:rsidRPr="009C2431" w:rsidRDefault="00657B81" w:rsidP="00657B8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E06C1FA" w14:textId="77777777" w:rsidR="00657B81" w:rsidRPr="009C2431" w:rsidRDefault="00657B81" w:rsidP="00657B8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F82C751" w14:textId="77777777" w:rsidR="00657B81" w:rsidRPr="009C2431" w:rsidRDefault="00657B81" w:rsidP="00657B8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33B2EB9" w14:textId="044C55C3" w:rsidR="00657B81" w:rsidRPr="009C2431" w:rsidRDefault="00657B81" w:rsidP="00657B81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02CCDE04" w14:textId="77777777" w:rsidR="00CA6324" w:rsidRDefault="00CA6324" w:rsidP="009C2431"/>
    <w:sectPr w:rsidR="00CA6324" w:rsidSect="009C2431">
      <w:headerReference w:type="default" r:id="rId7"/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6F54" w14:textId="77777777" w:rsidR="00E014A2" w:rsidRDefault="00E014A2" w:rsidP="00657B81">
      <w:r>
        <w:separator/>
      </w:r>
    </w:p>
  </w:endnote>
  <w:endnote w:type="continuationSeparator" w:id="0">
    <w:p w14:paraId="3B1E0786" w14:textId="77777777" w:rsidR="00E014A2" w:rsidRDefault="00E014A2" w:rsidP="0065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4E62" w14:textId="77777777" w:rsidR="00E014A2" w:rsidRDefault="00E014A2" w:rsidP="00657B81">
      <w:r>
        <w:separator/>
      </w:r>
    </w:p>
  </w:footnote>
  <w:footnote w:type="continuationSeparator" w:id="0">
    <w:p w14:paraId="43716347" w14:textId="77777777" w:rsidR="00E014A2" w:rsidRDefault="00E014A2" w:rsidP="0065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532A" w14:textId="6483E701" w:rsidR="00657B81" w:rsidRDefault="00657B81" w:rsidP="00657B81">
    <w:pPr>
      <w:pStyle w:val="a4"/>
      <w:pBdr>
        <w:bottom w:val="single" w:sz="6" w:space="5" w:color="auto"/>
      </w:pBdr>
      <w:ind w:firstLineChars="300" w:firstLine="540"/>
      <w:jc w:val="both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CA167DC" wp14:editId="46195B49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3" name="图片 3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3545"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  </w:t>
    </w:r>
    <w:r>
      <w:rPr>
        <w:rFonts w:hint="eastAsia"/>
        <w:sz w:val="21"/>
        <w:szCs w:val="21"/>
      </w:rPr>
      <w:t>山东伦达车业科技有限公司管理人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CA0782"/>
    <w:rsid w:val="00602A1D"/>
    <w:rsid w:val="00657B81"/>
    <w:rsid w:val="008511A4"/>
    <w:rsid w:val="009C2431"/>
    <w:rsid w:val="00CA6324"/>
    <w:rsid w:val="00D640B3"/>
    <w:rsid w:val="00E014A2"/>
    <w:rsid w:val="00EA3901"/>
    <w:rsid w:val="04396747"/>
    <w:rsid w:val="0BCA0782"/>
    <w:rsid w:val="0D16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D5594"/>
  <w15:docId w15:val="{489444B2-BE6C-4E52-8D2E-E55E571F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qFormat/>
    <w:rsid w:val="00657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657B81"/>
    <w:rPr>
      <w:kern w:val="2"/>
      <w:sz w:val="18"/>
      <w:szCs w:val="18"/>
    </w:rPr>
  </w:style>
  <w:style w:type="paragraph" w:styleId="a6">
    <w:name w:val="footer"/>
    <w:basedOn w:val="a"/>
    <w:link w:val="a7"/>
    <w:rsid w:val="00657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57B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孟阳律师 13869418996</dc:creator>
  <cp:lastModifiedBy>刘 芳</cp:lastModifiedBy>
  <cp:revision>6</cp:revision>
  <dcterms:created xsi:type="dcterms:W3CDTF">2021-08-23T07:59:00Z</dcterms:created>
  <dcterms:modified xsi:type="dcterms:W3CDTF">2021-09-07T03:08:00Z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